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C6" w:rsidRPr="00A95023" w:rsidRDefault="00B949A6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5023">
        <w:rPr>
          <w:rFonts w:ascii="Times New Roman" w:hAnsi="Times New Roman" w:cs="Times New Roman"/>
          <w:b/>
          <w:sz w:val="24"/>
          <w:szCs w:val="24"/>
        </w:rPr>
        <w:t xml:space="preserve">Анализ применения поправок Закона о торговле, вступивших в силу </w:t>
      </w:r>
      <w:r w:rsidR="00496FB1" w:rsidRPr="00A9502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A95023">
        <w:rPr>
          <w:rFonts w:ascii="Times New Roman" w:hAnsi="Times New Roman" w:cs="Times New Roman"/>
          <w:b/>
          <w:sz w:val="24"/>
          <w:szCs w:val="24"/>
        </w:rPr>
        <w:t>15 июля 2016года, в практике Нижегородского УФАС России в 2017 году</w:t>
      </w:r>
    </w:p>
    <w:p w:rsidR="00F3316C" w:rsidRPr="00A95023" w:rsidRDefault="00B949A6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28.12.2009 №381-ФЗ «Об основах государственного регулирования торговой деятельности» (далее – Закон о торговле) антимонопольное регулирование и меры антимонопольного контроля подлежат применению в отношении хозяйствующих субъектов, </w:t>
      </w:r>
      <w:r w:rsidR="00603F1B" w:rsidRPr="00A95023">
        <w:rPr>
          <w:rFonts w:ascii="Times New Roman" w:hAnsi="Times New Roman" w:cs="Times New Roman"/>
          <w:sz w:val="24"/>
          <w:szCs w:val="24"/>
        </w:rPr>
        <w:t>осуществляющих торговую деятельность по продаже продовольственных товаров посредством организации торговой сети, хозяйствующих субъектов, осуществляющих поставки продовольственных товаров в торговые сети (статьи 9, 13, 14), и в отношении органов государственной власти, органов местного самоуправления (статья 15)</w:t>
      </w:r>
      <w:r w:rsidR="00F3316C" w:rsidRPr="00A95023">
        <w:rPr>
          <w:rFonts w:ascii="Times New Roman" w:hAnsi="Times New Roman" w:cs="Times New Roman"/>
          <w:sz w:val="24"/>
          <w:szCs w:val="24"/>
        </w:rPr>
        <w:t>.</w:t>
      </w:r>
    </w:p>
    <w:p w:rsidR="00B949A6" w:rsidRPr="00A95023" w:rsidRDefault="00B949A6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 xml:space="preserve">15 июля 2017 года </w:t>
      </w:r>
      <w:r w:rsidR="00F3316C" w:rsidRPr="00A95023">
        <w:rPr>
          <w:rFonts w:ascii="Times New Roman" w:hAnsi="Times New Roman" w:cs="Times New Roman"/>
          <w:sz w:val="24"/>
          <w:szCs w:val="24"/>
        </w:rPr>
        <w:t xml:space="preserve">вступили в силу изменения, внесенные в Закон о торговле и в Кодекс Российской Федерации об административных правонарушениях. </w:t>
      </w:r>
    </w:p>
    <w:p w:rsidR="0003651C" w:rsidRPr="00A95023" w:rsidRDefault="001B76A3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Изменения коснулись взаимодействи</w:t>
      </w:r>
      <w:r w:rsidR="00BE143E" w:rsidRPr="00A95023">
        <w:rPr>
          <w:rFonts w:ascii="Times New Roman" w:hAnsi="Times New Roman" w:cs="Times New Roman"/>
          <w:sz w:val="24"/>
          <w:szCs w:val="24"/>
        </w:rPr>
        <w:t>я</w:t>
      </w:r>
      <w:r w:rsidRPr="00A95023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торговую деятельность продовольственными товарами посредством торговой сети</w:t>
      </w:r>
      <w:r w:rsidR="0003651C" w:rsidRPr="00A95023">
        <w:rPr>
          <w:rFonts w:ascii="Times New Roman" w:hAnsi="Times New Roman" w:cs="Times New Roman"/>
          <w:sz w:val="24"/>
          <w:szCs w:val="24"/>
        </w:rPr>
        <w:t>,</w:t>
      </w:r>
      <w:r w:rsidRPr="00A95023">
        <w:rPr>
          <w:rFonts w:ascii="Times New Roman" w:hAnsi="Times New Roman" w:cs="Times New Roman"/>
          <w:sz w:val="24"/>
          <w:szCs w:val="24"/>
        </w:rPr>
        <w:t xml:space="preserve"> </w:t>
      </w:r>
      <w:r w:rsidR="00BE143E" w:rsidRPr="00A95023">
        <w:rPr>
          <w:rFonts w:ascii="Times New Roman" w:hAnsi="Times New Roman" w:cs="Times New Roman"/>
          <w:sz w:val="24"/>
          <w:szCs w:val="24"/>
        </w:rPr>
        <w:t xml:space="preserve">и производителей (поставщиков) </w:t>
      </w:r>
      <w:r w:rsidR="0003651C" w:rsidRPr="00A95023">
        <w:rPr>
          <w:rFonts w:ascii="Times New Roman" w:hAnsi="Times New Roman" w:cs="Times New Roman"/>
          <w:sz w:val="24"/>
          <w:szCs w:val="24"/>
        </w:rPr>
        <w:t>по вопросу поставок продовольственных товаров в торговую сеть. В частности, внесены изменения в статьи 9, 13 Закона о торговле.</w:t>
      </w:r>
    </w:p>
    <w:p w:rsidR="00A11A2C" w:rsidRPr="00A95023" w:rsidRDefault="0003651C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 xml:space="preserve">Согласно части 2 статьи 3 Федерального закона от 03.07.2016 №273-ФЗ «О внесении изменений в Федеральный закон «Об основах государственного регулирования торговой деятельности в Российской Федерации» и Кодекс Российской Федерации об административных правонарушениях» </w:t>
      </w:r>
      <w:r w:rsidR="001968EF" w:rsidRPr="00A95023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№273-ФЗ) у</w:t>
      </w:r>
      <w:r w:rsidR="00A11A2C" w:rsidRPr="00A95023">
        <w:rPr>
          <w:rFonts w:ascii="Times New Roman" w:hAnsi="Times New Roman" w:cs="Times New Roman"/>
          <w:sz w:val="24"/>
          <w:szCs w:val="24"/>
        </w:rPr>
        <w:t>словия договоров поставки и иных договоров, регулируемых Законом о торговле и заключенных до дня вступления в силу настоящего Федерального закона, должны быть приведены в соответствие с Федеральным законом от 28 декабря 2009 года N 381-ФЗ "Об основах государственного регулирования торговой деятельности в Российской Федерации" (в редакции настоящего Федеральног</w:t>
      </w:r>
      <w:r w:rsidR="00496FB1" w:rsidRPr="00A95023">
        <w:rPr>
          <w:rFonts w:ascii="Times New Roman" w:hAnsi="Times New Roman" w:cs="Times New Roman"/>
          <w:sz w:val="24"/>
          <w:szCs w:val="24"/>
        </w:rPr>
        <w:t>о закона) до 1 января 2017 года.</w:t>
      </w:r>
    </w:p>
    <w:p w:rsidR="00496FB1" w:rsidRPr="00A95023" w:rsidRDefault="00496FB1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726CE" w:rsidRPr="00A95023" w:rsidRDefault="008726CE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В начале 2017 года Федеральная антимонопольная служба поручила территориальным органам провести проверку хозяйствующих субъектов, осущес</w:t>
      </w:r>
      <w:r w:rsidR="00A95023">
        <w:rPr>
          <w:rFonts w:ascii="Times New Roman" w:hAnsi="Times New Roman" w:cs="Times New Roman"/>
          <w:sz w:val="24"/>
          <w:szCs w:val="24"/>
        </w:rPr>
        <w:t xml:space="preserve">твляющих торговую деятельность, </w:t>
      </w:r>
      <w:r w:rsidRPr="00A95023">
        <w:rPr>
          <w:rFonts w:ascii="Times New Roman" w:hAnsi="Times New Roman" w:cs="Times New Roman"/>
          <w:sz w:val="24"/>
          <w:szCs w:val="24"/>
        </w:rPr>
        <w:t>посредством организации торговой сети, а также поставщиков продовольственной продукции с це</w:t>
      </w:r>
      <w:r w:rsidR="00A95023">
        <w:rPr>
          <w:rFonts w:ascii="Times New Roman" w:hAnsi="Times New Roman" w:cs="Times New Roman"/>
          <w:sz w:val="24"/>
          <w:szCs w:val="24"/>
        </w:rPr>
        <w:t>лью выявления факта несоответствия</w:t>
      </w:r>
      <w:r w:rsidRPr="00A95023">
        <w:rPr>
          <w:rFonts w:ascii="Times New Roman" w:hAnsi="Times New Roman" w:cs="Times New Roman"/>
          <w:sz w:val="24"/>
          <w:szCs w:val="24"/>
        </w:rPr>
        <w:t xml:space="preserve"> действующим правилам законодательства о торговли положения договоров поставки, а также иных договоров, заключаемых в соответствии с Законом о торговле.</w:t>
      </w:r>
    </w:p>
    <w:p w:rsidR="002A14E0" w:rsidRPr="00A95023" w:rsidRDefault="002A14E0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Проверка проводилась в отношении розничных</w:t>
      </w:r>
      <w:r w:rsidR="00A95023">
        <w:rPr>
          <w:rFonts w:ascii="Times New Roman" w:hAnsi="Times New Roman" w:cs="Times New Roman"/>
          <w:sz w:val="24"/>
          <w:szCs w:val="24"/>
        </w:rPr>
        <w:t xml:space="preserve"> сетей ООО «</w:t>
      </w:r>
      <w:proofErr w:type="spellStart"/>
      <w:r w:rsidR="00A95023">
        <w:rPr>
          <w:rFonts w:ascii="Times New Roman" w:hAnsi="Times New Roman" w:cs="Times New Roman"/>
          <w:sz w:val="24"/>
          <w:szCs w:val="24"/>
        </w:rPr>
        <w:t>Ашан</w:t>
      </w:r>
      <w:proofErr w:type="spellEnd"/>
      <w:r w:rsidR="00A95023">
        <w:rPr>
          <w:rFonts w:ascii="Times New Roman" w:hAnsi="Times New Roman" w:cs="Times New Roman"/>
          <w:sz w:val="24"/>
          <w:szCs w:val="24"/>
        </w:rPr>
        <w:t>», ООО «Авоська</w:t>
      </w:r>
      <w:r w:rsidRPr="00A9502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A95023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Pr="00A95023">
        <w:rPr>
          <w:rFonts w:ascii="Times New Roman" w:hAnsi="Times New Roman" w:cs="Times New Roman"/>
          <w:sz w:val="24"/>
          <w:szCs w:val="24"/>
        </w:rPr>
        <w:t xml:space="preserve"> - ЮГ», ООО «Калинка - НН», ООО «Лайм», АО «</w:t>
      </w:r>
      <w:proofErr w:type="spellStart"/>
      <w:r w:rsidRPr="00A95023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A95023">
        <w:rPr>
          <w:rFonts w:ascii="Times New Roman" w:hAnsi="Times New Roman" w:cs="Times New Roman"/>
          <w:sz w:val="24"/>
          <w:szCs w:val="24"/>
        </w:rPr>
        <w:t>», ООО «Сладкая жизнь Н.Н.», ООО «</w:t>
      </w:r>
      <w:r w:rsidR="00A95023">
        <w:rPr>
          <w:rFonts w:ascii="Times New Roman" w:hAnsi="Times New Roman" w:cs="Times New Roman"/>
          <w:sz w:val="24"/>
          <w:szCs w:val="24"/>
        </w:rPr>
        <w:t>Продукт – сервис», ООО «</w:t>
      </w:r>
      <w:proofErr w:type="spellStart"/>
      <w:r w:rsidR="00A9502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A95023">
        <w:rPr>
          <w:rFonts w:ascii="Times New Roman" w:hAnsi="Times New Roman" w:cs="Times New Roman"/>
          <w:sz w:val="24"/>
          <w:szCs w:val="24"/>
        </w:rPr>
        <w:t xml:space="preserve">», </w:t>
      </w:r>
      <w:r w:rsidRPr="00A95023">
        <w:rPr>
          <w:rFonts w:ascii="Times New Roman" w:hAnsi="Times New Roman" w:cs="Times New Roman"/>
          <w:sz w:val="24"/>
          <w:szCs w:val="24"/>
        </w:rPr>
        <w:t>а также их поставщиков.</w:t>
      </w:r>
    </w:p>
    <w:p w:rsidR="002A14E0" w:rsidRPr="00A95023" w:rsidRDefault="00A67C18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Управлением возбуждено и рассмотрено 15 административных дел. По 13 административным делам на основании статьи 4.1.1 </w:t>
      </w:r>
      <w:proofErr w:type="spellStart"/>
      <w:r w:rsidRPr="00A9502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95023">
        <w:rPr>
          <w:rFonts w:ascii="Times New Roman" w:hAnsi="Times New Roman" w:cs="Times New Roman"/>
          <w:sz w:val="24"/>
          <w:szCs w:val="24"/>
        </w:rPr>
        <w:t xml:space="preserve"> РФ назначено административное наказание в виде предупреждения, по 2 делам назначено административное наказание в виде штрафа.</w:t>
      </w:r>
    </w:p>
    <w:p w:rsidR="00A67C18" w:rsidRPr="00A95023" w:rsidRDefault="00A67C18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968EF" w:rsidRPr="00A95023" w:rsidRDefault="001968EF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Основные изменения</w:t>
      </w:r>
      <w:r w:rsidR="00A67C18" w:rsidRPr="00A95023">
        <w:rPr>
          <w:rFonts w:ascii="Times New Roman" w:hAnsi="Times New Roman" w:cs="Times New Roman"/>
          <w:sz w:val="24"/>
          <w:szCs w:val="24"/>
        </w:rPr>
        <w:t>, внесенные в Закон о торгов</w:t>
      </w:r>
      <w:r w:rsidR="00A95023">
        <w:rPr>
          <w:rFonts w:ascii="Times New Roman" w:hAnsi="Times New Roman" w:cs="Times New Roman"/>
          <w:sz w:val="24"/>
          <w:szCs w:val="24"/>
        </w:rPr>
        <w:t>ле Федеральным законом №273-ФЗ,</w:t>
      </w:r>
      <w:r w:rsidRPr="00A95023">
        <w:rPr>
          <w:rFonts w:ascii="Times New Roman" w:hAnsi="Times New Roman" w:cs="Times New Roman"/>
          <w:sz w:val="24"/>
          <w:szCs w:val="24"/>
        </w:rPr>
        <w:t xml:space="preserve"> сводились к следующему</w:t>
      </w:r>
      <w:r w:rsidR="00A67C18" w:rsidRPr="00A95023">
        <w:rPr>
          <w:rFonts w:ascii="Times New Roman" w:hAnsi="Times New Roman" w:cs="Times New Roman"/>
          <w:sz w:val="24"/>
          <w:szCs w:val="24"/>
        </w:rPr>
        <w:t>.</w:t>
      </w:r>
    </w:p>
    <w:p w:rsidR="001968EF" w:rsidRPr="00A95023" w:rsidRDefault="00E147CB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1.</w:t>
      </w:r>
      <w:r w:rsidR="00A17090" w:rsidRPr="00A95023">
        <w:rPr>
          <w:rFonts w:ascii="Times New Roman" w:hAnsi="Times New Roman" w:cs="Times New Roman"/>
          <w:sz w:val="24"/>
          <w:szCs w:val="24"/>
        </w:rPr>
        <w:t xml:space="preserve"> Статья 9 Закона о торговле установила об</w:t>
      </w:r>
      <w:r w:rsidR="001968EF" w:rsidRPr="00A95023">
        <w:rPr>
          <w:rFonts w:ascii="Times New Roman" w:hAnsi="Times New Roman" w:cs="Times New Roman"/>
          <w:sz w:val="24"/>
          <w:szCs w:val="24"/>
        </w:rPr>
        <w:t>язанность хозяйствующего субъекта, осуществляющего торговую деятельность посредством торговой сети обеспечивать производителям, поставщикам прод</w:t>
      </w:r>
      <w:r w:rsidR="00A95023">
        <w:rPr>
          <w:rFonts w:ascii="Times New Roman" w:hAnsi="Times New Roman" w:cs="Times New Roman"/>
          <w:sz w:val="24"/>
          <w:szCs w:val="24"/>
        </w:rPr>
        <w:t xml:space="preserve">овольственной продукции доступ </w:t>
      </w:r>
      <w:r w:rsidR="001968EF" w:rsidRPr="00A95023">
        <w:rPr>
          <w:rFonts w:ascii="Times New Roman" w:hAnsi="Times New Roman" w:cs="Times New Roman"/>
          <w:sz w:val="24"/>
          <w:szCs w:val="24"/>
        </w:rPr>
        <w:t xml:space="preserve">к информации об </w:t>
      </w:r>
      <w:r w:rsidR="001968EF" w:rsidRPr="00A95023">
        <w:rPr>
          <w:rFonts w:ascii="Times New Roman" w:hAnsi="Times New Roman" w:cs="Times New Roman"/>
          <w:sz w:val="24"/>
          <w:szCs w:val="24"/>
        </w:rPr>
        <w:lastRenderedPageBreak/>
        <w:t>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"Интернет".</w:t>
      </w:r>
    </w:p>
    <w:p w:rsidR="001968EF" w:rsidRPr="00A95023" w:rsidRDefault="001968EF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 xml:space="preserve">Федеральный закон №273-ФЗ </w:t>
      </w:r>
      <w:r w:rsidR="00A17090" w:rsidRPr="00A9502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95023">
        <w:rPr>
          <w:rFonts w:ascii="Times New Roman" w:hAnsi="Times New Roman" w:cs="Times New Roman"/>
          <w:sz w:val="24"/>
          <w:szCs w:val="24"/>
        </w:rPr>
        <w:t xml:space="preserve">возложила на поставщиков (продавцов) продовольственной продукции </w:t>
      </w:r>
      <w:r w:rsidR="00A17090" w:rsidRPr="00A95023">
        <w:rPr>
          <w:rFonts w:ascii="Times New Roman" w:hAnsi="Times New Roman" w:cs="Times New Roman"/>
          <w:sz w:val="24"/>
          <w:szCs w:val="24"/>
        </w:rPr>
        <w:t xml:space="preserve">обязанность </w:t>
      </w:r>
      <w:r w:rsidRPr="00A95023">
        <w:rPr>
          <w:rFonts w:ascii="Times New Roman" w:hAnsi="Times New Roman" w:cs="Times New Roman"/>
          <w:sz w:val="24"/>
          <w:szCs w:val="24"/>
        </w:rPr>
        <w:t>посредством размещения соответствующей информации на своем сайте в информационно-телекоммуникационной сети "Интернет" обеспечить доступ хозяйствующему субъекту, осуществляющему торговую деятельность посредством организации торговой сети, к информации об условиях отбора контрагента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продовольственных товаров.</w:t>
      </w:r>
    </w:p>
    <w:p w:rsidR="001968EF" w:rsidRPr="00A95023" w:rsidRDefault="001968EF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 xml:space="preserve">При этом на основании внесенных Федеральным законом №273-ФЗ изменений </w:t>
      </w:r>
      <w:r w:rsidR="000A154F" w:rsidRPr="00A95023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D35912" w:rsidRPr="00A95023">
        <w:rPr>
          <w:rFonts w:ascii="Times New Roman" w:hAnsi="Times New Roman" w:cs="Times New Roman"/>
          <w:sz w:val="24"/>
          <w:szCs w:val="24"/>
        </w:rPr>
        <w:t>способом доведения информации до потенциальных контрагентов об условиях отбора контр</w:t>
      </w:r>
      <w:r w:rsidR="00A17090" w:rsidRPr="00A95023">
        <w:rPr>
          <w:rFonts w:ascii="Times New Roman" w:hAnsi="Times New Roman" w:cs="Times New Roman"/>
          <w:sz w:val="24"/>
          <w:szCs w:val="24"/>
        </w:rPr>
        <w:t>агентов и о существенных условиях</w:t>
      </w:r>
      <w:r w:rsidR="00D35912" w:rsidRPr="00A9502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A17090" w:rsidRPr="00A95023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D35912" w:rsidRPr="00A95023">
        <w:rPr>
          <w:rFonts w:ascii="Times New Roman" w:hAnsi="Times New Roman" w:cs="Times New Roman"/>
          <w:sz w:val="24"/>
          <w:szCs w:val="24"/>
        </w:rPr>
        <w:t>является размещение информации на официальном сайте в сети «Интернет».</w:t>
      </w:r>
    </w:p>
    <w:p w:rsidR="00200498" w:rsidRPr="00A95023" w:rsidRDefault="00200498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За нарушение указанной обязанность статьей 14.41 Кодекса Российской Федерации об административных правонарушениях предусмотрена административная ответственность организаций, осуществляющих торговую деятельность посредством</w:t>
      </w:r>
      <w:r w:rsidR="00D82D49" w:rsidRPr="00A95023">
        <w:rPr>
          <w:rFonts w:ascii="Times New Roman" w:hAnsi="Times New Roman" w:cs="Times New Roman"/>
          <w:sz w:val="24"/>
          <w:szCs w:val="24"/>
        </w:rPr>
        <w:t xml:space="preserve"> организации торговой сети, а также поставщиков, осуществляющих поставки продовольственных товаров.</w:t>
      </w:r>
    </w:p>
    <w:p w:rsidR="00496FB1" w:rsidRPr="00A95023" w:rsidRDefault="00496FB1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2D49" w:rsidRPr="00A95023" w:rsidRDefault="00A67C18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В 2017 году Нижегородским УФАС России возбужден</w:t>
      </w:r>
      <w:r w:rsidR="00ED4C89" w:rsidRPr="00A95023">
        <w:rPr>
          <w:rFonts w:ascii="Times New Roman" w:hAnsi="Times New Roman" w:cs="Times New Roman"/>
          <w:sz w:val="24"/>
          <w:szCs w:val="24"/>
        </w:rPr>
        <w:t>ы</w:t>
      </w:r>
      <w:r w:rsidRPr="00A95023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ED4C89" w:rsidRPr="00A95023">
        <w:rPr>
          <w:rFonts w:ascii="Times New Roman" w:hAnsi="Times New Roman" w:cs="Times New Roman"/>
          <w:sz w:val="24"/>
          <w:szCs w:val="24"/>
        </w:rPr>
        <w:t>ы</w:t>
      </w:r>
      <w:r w:rsidRPr="00A95023">
        <w:rPr>
          <w:rFonts w:ascii="Times New Roman" w:hAnsi="Times New Roman" w:cs="Times New Roman"/>
          <w:sz w:val="24"/>
          <w:szCs w:val="24"/>
        </w:rPr>
        <w:t xml:space="preserve"> </w:t>
      </w:r>
      <w:r w:rsidR="00ED4C89" w:rsidRPr="00A95023">
        <w:rPr>
          <w:rFonts w:ascii="Times New Roman" w:hAnsi="Times New Roman" w:cs="Times New Roman"/>
          <w:sz w:val="24"/>
          <w:szCs w:val="24"/>
        </w:rPr>
        <w:t xml:space="preserve">2 административных дела в отношении </w:t>
      </w:r>
      <w:r w:rsidR="00294287" w:rsidRPr="00A95023">
        <w:rPr>
          <w:rFonts w:ascii="Times New Roman" w:hAnsi="Times New Roman" w:cs="Times New Roman"/>
          <w:sz w:val="24"/>
          <w:szCs w:val="24"/>
        </w:rPr>
        <w:t>в отношении ООО «Продукт – сервис» и должностного лица общества.</w:t>
      </w:r>
    </w:p>
    <w:p w:rsidR="00294287" w:rsidRPr="00A95023" w:rsidRDefault="002059E5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Административное правонарушение выразилось в том, что на официальном сайте в сети «Интернет» не размещена информация о существенных условиях договора поставки товаров.</w:t>
      </w:r>
    </w:p>
    <w:p w:rsidR="00496FB1" w:rsidRPr="00A95023" w:rsidRDefault="00496FB1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74C64" w:rsidRPr="00A95023" w:rsidRDefault="00E147CB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2.</w:t>
      </w:r>
      <w:r w:rsidR="00A95023">
        <w:rPr>
          <w:rFonts w:ascii="Times New Roman" w:hAnsi="Times New Roman" w:cs="Times New Roman"/>
          <w:sz w:val="24"/>
          <w:szCs w:val="24"/>
        </w:rPr>
        <w:t xml:space="preserve"> </w:t>
      </w:r>
      <w:r w:rsidR="00374C64" w:rsidRPr="00A95023">
        <w:rPr>
          <w:rFonts w:ascii="Times New Roman" w:hAnsi="Times New Roman" w:cs="Times New Roman"/>
          <w:sz w:val="24"/>
          <w:szCs w:val="24"/>
        </w:rPr>
        <w:t xml:space="preserve">Изменения в Закон о торговле, вступившие в силу с 15.07.2017, урегулировали вопросы </w:t>
      </w:r>
      <w:r w:rsidR="00200498" w:rsidRPr="00A95023">
        <w:rPr>
          <w:rFonts w:ascii="Times New Roman" w:hAnsi="Times New Roman" w:cs="Times New Roman"/>
          <w:sz w:val="24"/>
          <w:szCs w:val="24"/>
        </w:rPr>
        <w:t xml:space="preserve">максимального размера </w:t>
      </w:r>
      <w:r w:rsidR="00A95023">
        <w:rPr>
          <w:rFonts w:ascii="Times New Roman" w:hAnsi="Times New Roman" w:cs="Times New Roman"/>
          <w:sz w:val="24"/>
          <w:szCs w:val="24"/>
        </w:rPr>
        <w:t xml:space="preserve">выплат </w:t>
      </w:r>
      <w:r w:rsidR="00374C64" w:rsidRPr="00A95023">
        <w:rPr>
          <w:rFonts w:ascii="Times New Roman" w:hAnsi="Times New Roman" w:cs="Times New Roman"/>
          <w:sz w:val="24"/>
          <w:szCs w:val="24"/>
        </w:rPr>
        <w:t>поставщиками вознаграждений сетевым организациям за приобретение им у хозяйствующего субъекта, осуществляющего поставки продовольственных товаров, определенного количества продовольственных товаров</w:t>
      </w:r>
      <w:r w:rsidR="00200498" w:rsidRPr="00A95023">
        <w:rPr>
          <w:rFonts w:ascii="Times New Roman" w:hAnsi="Times New Roman" w:cs="Times New Roman"/>
          <w:sz w:val="24"/>
          <w:szCs w:val="24"/>
        </w:rPr>
        <w:t xml:space="preserve">, а также платы за оказание услуг </w:t>
      </w:r>
      <w:r w:rsidR="00D82D49" w:rsidRPr="00A95023">
        <w:rPr>
          <w:rFonts w:ascii="Times New Roman" w:hAnsi="Times New Roman" w:cs="Times New Roman"/>
          <w:sz w:val="24"/>
          <w:szCs w:val="24"/>
        </w:rPr>
        <w:t xml:space="preserve">поставщикам </w:t>
      </w:r>
      <w:r w:rsidR="00200498" w:rsidRPr="00A95023">
        <w:rPr>
          <w:rFonts w:ascii="Times New Roman" w:hAnsi="Times New Roman" w:cs="Times New Roman"/>
          <w:sz w:val="24"/>
          <w:szCs w:val="24"/>
        </w:rPr>
        <w:t>по продвижению товаров.</w:t>
      </w:r>
    </w:p>
    <w:p w:rsidR="00200498" w:rsidRPr="00A95023" w:rsidRDefault="00D82D49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9 Закона о торговле </w:t>
      </w:r>
      <w:r w:rsidR="00E147CB" w:rsidRPr="00A95023">
        <w:rPr>
          <w:rFonts w:ascii="Times New Roman" w:hAnsi="Times New Roman" w:cs="Times New Roman"/>
          <w:sz w:val="24"/>
          <w:szCs w:val="24"/>
        </w:rPr>
        <w:t>с</w:t>
      </w:r>
      <w:r w:rsidRPr="00A95023">
        <w:rPr>
          <w:rFonts w:ascii="Times New Roman" w:hAnsi="Times New Roman" w:cs="Times New Roman"/>
          <w:sz w:val="24"/>
          <w:szCs w:val="24"/>
        </w:rPr>
        <w:t xml:space="preserve">овокупный размер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товаров, и платы за оказание услуг по продвижению товаров, </w:t>
      </w:r>
      <w:proofErr w:type="spellStart"/>
      <w:r w:rsidRPr="00A95023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A95023">
        <w:rPr>
          <w:rFonts w:ascii="Times New Roman" w:hAnsi="Times New Roman" w:cs="Times New Roman"/>
          <w:sz w:val="24"/>
          <w:szCs w:val="24"/>
        </w:rPr>
        <w:t xml:space="preserve"> услуг, услуг по подготовке, обработке, упаковке этих товаров, иных подобных услуг не может превышать пять процентов от цены приобретенных продовольственных товаров. </w:t>
      </w:r>
    </w:p>
    <w:p w:rsidR="00D82D49" w:rsidRPr="00A95023" w:rsidRDefault="00D82D49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35912" w:rsidRPr="00A95023" w:rsidRDefault="00E147CB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 xml:space="preserve">За превышение установленного частью 4 статьи 9 Закона о торговле совокупного размера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</w:t>
      </w:r>
      <w:r w:rsidRPr="00A95023">
        <w:rPr>
          <w:rFonts w:ascii="Times New Roman" w:hAnsi="Times New Roman" w:cs="Times New Roman"/>
          <w:sz w:val="24"/>
          <w:szCs w:val="24"/>
        </w:rPr>
        <w:lastRenderedPageBreak/>
        <w:t xml:space="preserve">продовольственных товаров, и платы за оказание услуг по продвижению товаров, </w:t>
      </w:r>
      <w:proofErr w:type="spellStart"/>
      <w:r w:rsidRPr="00A95023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A95023">
        <w:rPr>
          <w:rFonts w:ascii="Times New Roman" w:hAnsi="Times New Roman" w:cs="Times New Roman"/>
          <w:sz w:val="24"/>
          <w:szCs w:val="24"/>
        </w:rPr>
        <w:t xml:space="preserve"> услуг, услуг по подготовке, обработке, упаковке этих товаров, иных подобных услуг предусмотрена административная ответственность по части 1 статьи 14.42 </w:t>
      </w:r>
      <w:proofErr w:type="spellStart"/>
      <w:r w:rsidRPr="00A9502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9502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62966" w:rsidRPr="00A95023" w:rsidRDefault="00762966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47CB" w:rsidRPr="00A95023" w:rsidRDefault="00E147CB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3. С 15 июля 2017 года действуют новые сроки оплаты товаров при наличии в договоре поставки условий об отсрочке платежа.</w:t>
      </w:r>
    </w:p>
    <w:p w:rsidR="00E147CB" w:rsidRPr="00A95023" w:rsidRDefault="00E147CB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В соответствии с частью 7 статьи 9 Закона о торговле в случае, если между хозяйствующим субъектом, осуществляющим торговую деятельность, и хозяйствующим субъектом, осуществляющим поставки продовольственных товаров, заключается и исполняется (реализуется) договор поставки продовольственных товаров с условием оплаты таких товаров через определенное время после их передачи хозяйствующему субъекту, осуществляющему торговую деятельность, срок оплаты таких товаров для установления данным договором определяется по следующим правилам:</w:t>
      </w:r>
    </w:p>
    <w:p w:rsidR="00E147CB" w:rsidRPr="00A95023" w:rsidRDefault="00E147CB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1) продовольственные товары, на которые срок годности установлен менее чем десять дней, подлежат оплате в срок не позднее чем восемь рабочих дней со дня фактического получения таких товаров хозяйствующим субъектом, осуществляющим торговую деятельность;</w:t>
      </w:r>
    </w:p>
    <w:p w:rsidR="00E147CB" w:rsidRPr="00A95023" w:rsidRDefault="00E147CB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2) продовольственные товары, на которые срок годности установлен от десяти до тридцати дней включительно, подлежат оплате в срок не позднее чем двадцать пять календарных дней со дня фактического получения таких товаров хозяйствующим субъектом, осуществляющим торговую деятельность;</w:t>
      </w:r>
    </w:p>
    <w:p w:rsidR="00E147CB" w:rsidRPr="00A95023" w:rsidRDefault="00E147CB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3) продовольственные товары, на которые срок годности установлен свыше тридцати дней, а также алкогольная продукция, произведенная на территории Российской Федерации, подлежат оплате в срок не позднее чем сорок календарных дней со дня фактического получения таких товаров хозяйствующим субъектом, осуществляющим торговую деятельность.</w:t>
      </w:r>
    </w:p>
    <w:p w:rsidR="009534BA" w:rsidRPr="00A95023" w:rsidRDefault="009534BA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3651C" w:rsidRPr="00A95023" w:rsidRDefault="00FA4833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При этом за установление в договоре поставки сроков оплаты товаров</w:t>
      </w:r>
      <w:r w:rsidR="009534BA" w:rsidRPr="00A95023">
        <w:rPr>
          <w:rFonts w:ascii="Times New Roman" w:hAnsi="Times New Roman" w:cs="Times New Roman"/>
          <w:sz w:val="24"/>
          <w:szCs w:val="24"/>
        </w:rPr>
        <w:t>, превышающих сроки, установленные ч</w:t>
      </w:r>
      <w:r w:rsidR="00D82D49" w:rsidRPr="00A95023">
        <w:rPr>
          <w:rFonts w:ascii="Times New Roman" w:hAnsi="Times New Roman" w:cs="Times New Roman"/>
          <w:sz w:val="24"/>
          <w:szCs w:val="24"/>
        </w:rPr>
        <w:t xml:space="preserve">астью 7 статьи 9 </w:t>
      </w:r>
      <w:r w:rsidR="009534BA" w:rsidRPr="00A95023">
        <w:rPr>
          <w:rFonts w:ascii="Times New Roman" w:hAnsi="Times New Roman" w:cs="Times New Roman"/>
          <w:sz w:val="24"/>
          <w:szCs w:val="24"/>
        </w:rPr>
        <w:t xml:space="preserve">Закона о торговле, Кодекс Российской Федерации об административных правонарушениях предусматривает административную ответственность (часть 3 статьи 14.42 </w:t>
      </w:r>
      <w:proofErr w:type="spellStart"/>
      <w:r w:rsidR="009534BA" w:rsidRPr="00A9502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9534BA" w:rsidRPr="00A95023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496FB1" w:rsidRPr="00A95023" w:rsidRDefault="00496FB1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34BA" w:rsidRPr="00A95023" w:rsidRDefault="009534BA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 xml:space="preserve">Нижегородским УФАС России по итогам проверок, проведенных в отношении торговых сетей и их поставщиков, в 2017 году по части 3 статьи 14.42 </w:t>
      </w:r>
      <w:proofErr w:type="spellStart"/>
      <w:r w:rsidRPr="00A9502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95023">
        <w:rPr>
          <w:rFonts w:ascii="Times New Roman" w:hAnsi="Times New Roman" w:cs="Times New Roman"/>
          <w:sz w:val="24"/>
          <w:szCs w:val="24"/>
        </w:rPr>
        <w:t xml:space="preserve"> РФ возбуждены и рассмотрены 13 административных дел. 4 административных дела возбуждены и рассмотрены с назначением штрафа по части 3 статьи 14.42 </w:t>
      </w:r>
      <w:proofErr w:type="spellStart"/>
      <w:r w:rsidRPr="00A9502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95023">
        <w:rPr>
          <w:rFonts w:ascii="Times New Roman" w:hAnsi="Times New Roman" w:cs="Times New Roman"/>
          <w:sz w:val="24"/>
          <w:szCs w:val="24"/>
        </w:rPr>
        <w:t xml:space="preserve"> РФ </w:t>
      </w:r>
      <w:r w:rsidR="00965A3E" w:rsidRPr="00A95023">
        <w:rPr>
          <w:rFonts w:ascii="Times New Roman" w:hAnsi="Times New Roman" w:cs="Times New Roman"/>
          <w:sz w:val="24"/>
          <w:szCs w:val="24"/>
        </w:rPr>
        <w:t>в отношении хозяйствующего субъекта, осуществляющего торговую деятельность посредством организации торговой сети</w:t>
      </w:r>
      <w:r w:rsidR="00496FB1" w:rsidRPr="00A95023">
        <w:rPr>
          <w:rFonts w:ascii="Times New Roman" w:hAnsi="Times New Roman" w:cs="Times New Roman"/>
          <w:sz w:val="24"/>
          <w:szCs w:val="24"/>
        </w:rPr>
        <w:t xml:space="preserve">, </w:t>
      </w:r>
      <w:r w:rsidR="00965A3E" w:rsidRPr="00A95023">
        <w:rPr>
          <w:rFonts w:ascii="Times New Roman" w:hAnsi="Times New Roman" w:cs="Times New Roman"/>
          <w:sz w:val="24"/>
          <w:szCs w:val="24"/>
        </w:rPr>
        <w:t xml:space="preserve"> в </w:t>
      </w:r>
      <w:r w:rsidR="00496FB1" w:rsidRPr="00A95023">
        <w:rPr>
          <w:rFonts w:ascii="Times New Roman" w:hAnsi="Times New Roman" w:cs="Times New Roman"/>
          <w:sz w:val="24"/>
          <w:szCs w:val="24"/>
        </w:rPr>
        <w:t>рамках реализации</w:t>
      </w:r>
      <w:r w:rsidR="00965A3E" w:rsidRPr="00A95023">
        <w:rPr>
          <w:rFonts w:ascii="Times New Roman" w:hAnsi="Times New Roman" w:cs="Times New Roman"/>
          <w:sz w:val="24"/>
          <w:szCs w:val="24"/>
        </w:rPr>
        <w:t xml:space="preserve"> антимонопольного контроля за деятельностью сетевых организаций.</w:t>
      </w:r>
    </w:p>
    <w:p w:rsidR="00965A3E" w:rsidRPr="00A95023" w:rsidRDefault="00965A3E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65A3E" w:rsidRPr="00A95023" w:rsidRDefault="00965A3E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4. Федеральным законом №273 – ФЗ статья 9 Закона о торговле дополнена частью 13, согласно которой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</w:t>
      </w:r>
    </w:p>
    <w:p w:rsidR="00965A3E" w:rsidRPr="00A95023" w:rsidRDefault="00965A3E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lastRenderedPageBreak/>
        <w:t>1) взимание платы либо внесение платы за право поставок продовольственных товаров в функционирующие или открываемые торговые объекты;</w:t>
      </w:r>
    </w:p>
    <w:p w:rsidR="00965A3E" w:rsidRPr="00A95023" w:rsidRDefault="00965A3E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2) взимание платы либо внесение платы за изменение ассортимента продовольственных товаров;</w:t>
      </w:r>
    </w:p>
    <w:p w:rsidR="00965A3E" w:rsidRPr="00A95023" w:rsidRDefault="00965A3E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3) возмещение расходов в связи с утратой или повреждением продовольственных товаров после перехода права собственности на такие товары, за исключением случаев, если утрата или повреждение произошли по вине хозяйствующего субъекта, осуществляющего поставки таких товаров;</w:t>
      </w:r>
    </w:p>
    <w:p w:rsidR="00965A3E" w:rsidRPr="00A95023" w:rsidRDefault="00965A3E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4) возмещение расходов, не связанных с исполнением договора поставки продовольственных товаров и последующей продажей конкретной партии таких товаров.</w:t>
      </w:r>
    </w:p>
    <w:p w:rsidR="00762966" w:rsidRPr="00A95023" w:rsidRDefault="00965A3E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 xml:space="preserve">При нарушении запретов, приведенных в части 13 статьи 9 Закона о торговле, наступают условия применения административной ответственности по части 7 статьи 14.42 </w:t>
      </w:r>
      <w:proofErr w:type="spellStart"/>
      <w:r w:rsidRPr="00A9502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95023">
        <w:rPr>
          <w:rFonts w:ascii="Times New Roman" w:hAnsi="Times New Roman" w:cs="Times New Roman"/>
          <w:sz w:val="24"/>
          <w:szCs w:val="24"/>
        </w:rPr>
        <w:t xml:space="preserve"> РФ</w:t>
      </w:r>
      <w:r w:rsidR="00762966" w:rsidRPr="00A95023">
        <w:rPr>
          <w:rFonts w:ascii="Times New Roman" w:hAnsi="Times New Roman" w:cs="Times New Roman"/>
          <w:sz w:val="24"/>
          <w:szCs w:val="24"/>
        </w:rPr>
        <w:t xml:space="preserve"> за совершение хозяйствующим субъектом, осуществляющим торговую деятельность по продаже продовольственных товаров посредством организации торговой сети, и (или) хозяйствующим субъектом, осуществляющим поставки продовольственных товаров в торговые сети, запрещенных федеральным </w:t>
      </w:r>
      <w:hyperlink r:id="rId6" w:history="1">
        <w:r w:rsidR="00762966" w:rsidRPr="00A95023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762966" w:rsidRPr="00A95023">
        <w:rPr>
          <w:rFonts w:ascii="Times New Roman" w:hAnsi="Times New Roman" w:cs="Times New Roman"/>
          <w:sz w:val="24"/>
          <w:szCs w:val="24"/>
        </w:rPr>
        <w:t xml:space="preserve"> действий по взиманию платы, внесению платы либо возмещению расходов.</w:t>
      </w:r>
    </w:p>
    <w:p w:rsidR="00965A3E" w:rsidRPr="00A95023" w:rsidRDefault="00965A3E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6035" w:rsidRPr="00A95023" w:rsidRDefault="00762966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 xml:space="preserve">5.Федеральным законом №273-ФЗ внесены изменения в статью 13 Закона о торговле, при выявлении признаков нарушения которой в действиях хозяйствующих субъектов, осуществляющих торговую деятельность по продаже товаров посредством организации торговой сети, и в действиях поставщиков, продавцов продовольственных товаров, антимонопольный орган возбуждает и рассматривает дела по правилам главы 9 Федерального закона от 26.07.2006 №135-ФЗ «О защите  конкуренции». </w:t>
      </w:r>
    </w:p>
    <w:p w:rsidR="00762966" w:rsidRPr="00A95023" w:rsidRDefault="00762966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В частности, согласно изменениям, действующим с 15.07.2016 года</w:t>
      </w:r>
      <w:r w:rsidR="003A6035" w:rsidRPr="00A95023">
        <w:rPr>
          <w:rFonts w:ascii="Times New Roman" w:hAnsi="Times New Roman" w:cs="Times New Roman"/>
          <w:sz w:val="24"/>
          <w:szCs w:val="24"/>
        </w:rPr>
        <w:t>,</w:t>
      </w:r>
      <w:r w:rsidRPr="00A95023">
        <w:rPr>
          <w:rFonts w:ascii="Times New Roman" w:hAnsi="Times New Roman" w:cs="Times New Roman"/>
          <w:sz w:val="24"/>
          <w:szCs w:val="24"/>
        </w:rPr>
        <w:t xml:space="preserve"> </w:t>
      </w:r>
      <w:r w:rsidR="003A6035" w:rsidRPr="00A95023">
        <w:rPr>
          <w:rFonts w:ascii="Times New Roman" w:hAnsi="Times New Roman" w:cs="Times New Roman"/>
          <w:sz w:val="24"/>
          <w:szCs w:val="24"/>
        </w:rPr>
        <w:t>х</w:t>
      </w:r>
      <w:r w:rsidRPr="00A95023">
        <w:rPr>
          <w:rFonts w:ascii="Times New Roman" w:hAnsi="Times New Roman" w:cs="Times New Roman"/>
          <w:sz w:val="24"/>
          <w:szCs w:val="24"/>
        </w:rPr>
        <w:t>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</w:t>
      </w:r>
      <w:r w:rsidR="003A6035" w:rsidRPr="00A95023">
        <w:rPr>
          <w:rFonts w:ascii="Times New Roman" w:hAnsi="Times New Roman" w:cs="Times New Roman"/>
          <w:sz w:val="24"/>
          <w:szCs w:val="24"/>
        </w:rPr>
        <w:t>ов в торговые сети, запрещается</w:t>
      </w:r>
      <w:r w:rsidRPr="00A95023">
        <w:rPr>
          <w:rFonts w:ascii="Times New Roman" w:hAnsi="Times New Roman" w:cs="Times New Roman"/>
          <w:sz w:val="24"/>
          <w:szCs w:val="24"/>
        </w:rPr>
        <w:t xml:space="preserve"> создавать дискриминационные условия</w:t>
      </w:r>
      <w:r w:rsidR="003A6035" w:rsidRPr="00A95023">
        <w:rPr>
          <w:rFonts w:ascii="Times New Roman" w:hAnsi="Times New Roman" w:cs="Times New Roman"/>
          <w:sz w:val="24"/>
          <w:szCs w:val="24"/>
        </w:rPr>
        <w:t>. При этом законодатель для определения дискриминационных условий предлагает обратиться к положениям Федерального закона «О защите конкуренции».</w:t>
      </w:r>
    </w:p>
    <w:p w:rsidR="003A6035" w:rsidRPr="00A95023" w:rsidRDefault="003A6035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2966" w:rsidRPr="00A95023" w:rsidRDefault="003A6035" w:rsidP="00A9502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5023">
        <w:rPr>
          <w:rFonts w:ascii="Times New Roman" w:hAnsi="Times New Roman" w:cs="Times New Roman"/>
          <w:sz w:val="24"/>
          <w:szCs w:val="24"/>
        </w:rPr>
        <w:t>Дискриминационные условия -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(пункт 8 статьи 4 Федерального закона «О защите конкуренции»).</w:t>
      </w:r>
    </w:p>
    <w:sectPr w:rsidR="00762966" w:rsidRPr="00A95023" w:rsidSect="0059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8F5"/>
    <w:multiLevelType w:val="hybridMultilevel"/>
    <w:tmpl w:val="7EE20A38"/>
    <w:lvl w:ilvl="0" w:tplc="24E84F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9A6"/>
    <w:rsid w:val="0003651C"/>
    <w:rsid w:val="000A154F"/>
    <w:rsid w:val="0013382D"/>
    <w:rsid w:val="00146836"/>
    <w:rsid w:val="001968EF"/>
    <w:rsid w:val="001B76A3"/>
    <w:rsid w:val="00200498"/>
    <w:rsid w:val="002059E5"/>
    <w:rsid w:val="00294287"/>
    <w:rsid w:val="002A14E0"/>
    <w:rsid w:val="00374C64"/>
    <w:rsid w:val="003A2C2B"/>
    <w:rsid w:val="003A6035"/>
    <w:rsid w:val="00496FB1"/>
    <w:rsid w:val="005906C6"/>
    <w:rsid w:val="005C2FD7"/>
    <w:rsid w:val="00603F1B"/>
    <w:rsid w:val="00762966"/>
    <w:rsid w:val="007942B5"/>
    <w:rsid w:val="008726CE"/>
    <w:rsid w:val="009534BA"/>
    <w:rsid w:val="00965A3E"/>
    <w:rsid w:val="00A11A2C"/>
    <w:rsid w:val="00A17090"/>
    <w:rsid w:val="00A67C18"/>
    <w:rsid w:val="00A95023"/>
    <w:rsid w:val="00B949A6"/>
    <w:rsid w:val="00BE143E"/>
    <w:rsid w:val="00D35912"/>
    <w:rsid w:val="00D6114B"/>
    <w:rsid w:val="00D82D49"/>
    <w:rsid w:val="00E147CB"/>
    <w:rsid w:val="00E201B2"/>
    <w:rsid w:val="00ED4C89"/>
    <w:rsid w:val="00F3316C"/>
    <w:rsid w:val="00FA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21FA0E938DF7EAE6387E4AC93874917E6C4DFA872AC4890E73EA77A99ED4F9C14938D4E1Y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338EE-B3F2-4A27-BB5E-D1FFD8E8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to52-grigoryan</dc:creator>
  <cp:keywords/>
  <dc:description/>
  <cp:lastModifiedBy>Царева</cp:lastModifiedBy>
  <cp:revision>7</cp:revision>
  <cp:lastPrinted>2017-12-08T07:44:00Z</cp:lastPrinted>
  <dcterms:created xsi:type="dcterms:W3CDTF">2017-12-06T11:15:00Z</dcterms:created>
  <dcterms:modified xsi:type="dcterms:W3CDTF">2017-12-08T08:32:00Z</dcterms:modified>
</cp:coreProperties>
</file>